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6E5CC" w14:textId="3DC13139" w:rsidR="005A26BD" w:rsidRDefault="001D5D93" w:rsidP="00AA24D7">
      <w:pPr>
        <w:pStyle w:val="Ttulo2"/>
        <w:rPr>
          <w:lang w:val="en-US"/>
        </w:rPr>
      </w:pPr>
      <w:r>
        <w:rPr>
          <w:lang w:val="en-US"/>
        </w:rPr>
        <w:t>ANOTACIONES GENERALES</w:t>
      </w:r>
      <w:r>
        <w:rPr>
          <w:lang w:val="en-US"/>
        </w:rPr>
        <w:br/>
      </w:r>
    </w:p>
    <w:p w14:paraId="378A19DF" w14:textId="5430E433" w:rsidR="001D5D93" w:rsidRDefault="004F7A58">
      <w:pPr>
        <w:rPr>
          <w:lang w:val="en-US"/>
        </w:rPr>
      </w:pPr>
      <w:r w:rsidRPr="004F7A58">
        <w:rPr>
          <w:noProof/>
          <w:lang w:val="en-US"/>
        </w:rPr>
        <w:drawing>
          <wp:inline distT="0" distB="0" distL="0" distR="0" wp14:anchorId="58973203" wp14:editId="246BBCA6">
            <wp:extent cx="5400040" cy="35267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65B2" w14:textId="4DDD5074" w:rsidR="004F7A58" w:rsidRDefault="004F7A58">
      <w:pPr>
        <w:rPr>
          <w:lang w:val="en-US"/>
        </w:rPr>
      </w:pPr>
    </w:p>
    <w:p w14:paraId="3E645678" w14:textId="0F72B9D5" w:rsidR="004F7A58" w:rsidRDefault="001B0F9D">
      <w:proofErr w:type="spellStart"/>
      <w:r w:rsidRPr="001B0F9D">
        <w:t>Cohesion</w:t>
      </w:r>
      <w:proofErr w:type="spellEnd"/>
      <w:r w:rsidRPr="001B0F9D">
        <w:t xml:space="preserve"> </w:t>
      </w:r>
      <w:r w:rsidRPr="001B0F9D">
        <w:rPr>
          <w:lang w:val="en-US"/>
        </w:rPr>
        <w:sym w:font="Wingdings" w:char="F0E8"/>
      </w:r>
      <w:r w:rsidRPr="001B0F9D">
        <w:t xml:space="preserve"> AL momento de tomar d</w:t>
      </w:r>
      <w:r>
        <w:t>ecisiones, hay reglas de cohesión que al momento que JS evalué la condición</w:t>
      </w:r>
      <w:r w:rsidR="001368DF">
        <w:t>.</w:t>
      </w:r>
    </w:p>
    <w:p w14:paraId="3F4FD26E" w14:textId="7448ACAF" w:rsidR="00DE18F8" w:rsidRDefault="00DE18F8"/>
    <w:p w14:paraId="2315B6E7" w14:textId="0B640088" w:rsidR="00DE18F8" w:rsidRDefault="00DE18F8">
      <w:r w:rsidRPr="00DE18F8">
        <w:rPr>
          <w:noProof/>
        </w:rPr>
        <w:drawing>
          <wp:inline distT="0" distB="0" distL="0" distR="0" wp14:anchorId="287BFE6B" wp14:editId="67FDB70B">
            <wp:extent cx="5400040" cy="2925445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2B97" w14:textId="26F03217" w:rsidR="00DE18F8" w:rsidRDefault="00DE18F8"/>
    <w:p w14:paraId="67BE52D4" w14:textId="54246420" w:rsidR="00DE18F8" w:rsidRDefault="00DE18F8">
      <w:r w:rsidRPr="00DE18F8">
        <w:rPr>
          <w:noProof/>
        </w:rPr>
        <w:lastRenderedPageBreak/>
        <w:drawing>
          <wp:inline distT="0" distB="0" distL="0" distR="0" wp14:anchorId="2AB0BAB3" wp14:editId="3A11B39D">
            <wp:extent cx="5400040" cy="192849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1484" w14:textId="559F8E0E" w:rsidR="00DE18F8" w:rsidRDefault="00DE18F8"/>
    <w:p w14:paraId="6519A565" w14:textId="05DB0D36" w:rsidR="00DE18F8" w:rsidRDefault="00431323">
      <w:r>
        <w:t xml:space="preserve">Bajo nivel, el lenguaje </w:t>
      </w:r>
      <w:proofErr w:type="spellStart"/>
      <w:r>
        <w:t>mas</w:t>
      </w:r>
      <w:proofErr w:type="spellEnd"/>
      <w:r>
        <w:t xml:space="preserve"> cercano al de la computadora es decir binario, </w:t>
      </w:r>
      <w:proofErr w:type="spellStart"/>
      <w:r>
        <w:t>mas</w:t>
      </w:r>
      <w:proofErr w:type="spellEnd"/>
      <w:r>
        <w:t xml:space="preserve"> alto nivel se refiere que es </w:t>
      </w:r>
      <w:proofErr w:type="spellStart"/>
      <w:r>
        <w:t>mas</w:t>
      </w:r>
      <w:proofErr w:type="spellEnd"/>
      <w:r>
        <w:t xml:space="preserve"> cercano al lenguaje natural.</w:t>
      </w:r>
    </w:p>
    <w:p w14:paraId="3F969208" w14:textId="0E6D0657" w:rsidR="00431323" w:rsidRDefault="00431323"/>
    <w:p w14:paraId="0798EB62" w14:textId="5F850784" w:rsidR="00431323" w:rsidRDefault="0053245E">
      <w:r w:rsidRPr="0053245E">
        <w:rPr>
          <w:noProof/>
        </w:rPr>
        <w:drawing>
          <wp:inline distT="0" distB="0" distL="0" distR="0" wp14:anchorId="2C26CA49" wp14:editId="5C2A5829">
            <wp:extent cx="5400040" cy="136525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F01" w14:textId="3F43B9FE" w:rsidR="0053245E" w:rsidRDefault="0053245E"/>
    <w:p w14:paraId="24431AB2" w14:textId="642633A8" w:rsidR="0053245E" w:rsidRDefault="00A40E8E">
      <w:r w:rsidRPr="00A40E8E">
        <w:rPr>
          <w:noProof/>
        </w:rPr>
        <w:drawing>
          <wp:inline distT="0" distB="0" distL="0" distR="0" wp14:anchorId="30997CB1" wp14:editId="680D5FEF">
            <wp:extent cx="5400040" cy="307975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9A16" w14:textId="015C009C" w:rsidR="00A40E8E" w:rsidRDefault="00A40E8E"/>
    <w:p w14:paraId="41900024" w14:textId="1434FFDB" w:rsidR="00A40E8E" w:rsidRDefault="008C795B">
      <w:r w:rsidRPr="008C795B">
        <w:rPr>
          <w:noProof/>
        </w:rPr>
        <w:lastRenderedPageBreak/>
        <w:drawing>
          <wp:inline distT="0" distB="0" distL="0" distR="0" wp14:anchorId="5EBC4741" wp14:editId="41206E51">
            <wp:extent cx="5400040" cy="244348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33A6" w14:textId="7CF23EE4" w:rsidR="008C795B" w:rsidRDefault="008C795B"/>
    <w:p w14:paraId="7463BDFD" w14:textId="11B5884F" w:rsidR="008C795B" w:rsidRDefault="009A0FE9">
      <w:r w:rsidRPr="009A0FE9">
        <w:rPr>
          <w:noProof/>
        </w:rPr>
        <w:drawing>
          <wp:inline distT="0" distB="0" distL="0" distR="0" wp14:anchorId="76A0000A" wp14:editId="3C8692AB">
            <wp:extent cx="5400040" cy="30505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FE89" w14:textId="7E43C4AD" w:rsidR="009A0FE9" w:rsidRDefault="009A0FE9"/>
    <w:p w14:paraId="08DD2B3E" w14:textId="391EC1F4" w:rsidR="009A0FE9" w:rsidRDefault="00C64693">
      <w:r w:rsidRPr="00C64693">
        <w:rPr>
          <w:noProof/>
        </w:rPr>
        <w:lastRenderedPageBreak/>
        <w:drawing>
          <wp:inline distT="0" distB="0" distL="0" distR="0" wp14:anchorId="5F24EA5E" wp14:editId="2CEA71DC">
            <wp:extent cx="5400040" cy="380809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723C" w14:textId="5B425FFB" w:rsidR="00C64693" w:rsidRDefault="00C64693"/>
    <w:p w14:paraId="1C690783" w14:textId="5E78DCAF" w:rsidR="00C64693" w:rsidRDefault="00AF5D8A">
      <w:r w:rsidRPr="00AF5D8A">
        <w:rPr>
          <w:noProof/>
        </w:rPr>
        <w:drawing>
          <wp:inline distT="0" distB="0" distL="0" distR="0" wp14:anchorId="7A85E2D6" wp14:editId="69F45BF6">
            <wp:extent cx="5400040" cy="1930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0A20" w14:textId="520C64AF" w:rsidR="00AF5D8A" w:rsidRDefault="00AF5D8A"/>
    <w:p w14:paraId="5EA5055F" w14:textId="50C4EF3E" w:rsidR="00826CE6" w:rsidRDefault="00826CE6" w:rsidP="00E53725">
      <w:pPr>
        <w:ind w:left="708" w:hanging="708"/>
        <w:rPr>
          <w:rFonts w:ascii="Segoe UI" w:hAnsi="Segoe UI" w:cs="Segoe UI"/>
          <w:b/>
          <w:bCs/>
          <w:color w:val="CCCCCC"/>
          <w:sz w:val="39"/>
          <w:szCs w:val="39"/>
          <w:shd w:val="clear" w:color="auto" w:fill="1E1E1E"/>
          <w:lang w:val="en-US"/>
        </w:rPr>
      </w:pPr>
      <w:proofErr w:type="spellStart"/>
      <w:r w:rsidRPr="002A0E21">
        <w:rPr>
          <w:lang w:val="en-US"/>
        </w:rPr>
        <w:t>Extensiones</w:t>
      </w:r>
      <w:proofErr w:type="spellEnd"/>
      <w:r w:rsidRPr="002A0E21">
        <w:rPr>
          <w:lang w:val="en-US"/>
        </w:rPr>
        <w:t xml:space="preserve"> </w:t>
      </w:r>
      <w:proofErr w:type="spellStart"/>
      <w:r w:rsidRPr="002A0E21">
        <w:rPr>
          <w:lang w:val="en-US"/>
        </w:rPr>
        <w:t>recomendadas</w:t>
      </w:r>
      <w:proofErr w:type="spellEnd"/>
      <w:r w:rsidRPr="002A0E21">
        <w:rPr>
          <w:lang w:val="en-US"/>
        </w:rPr>
        <w:t xml:space="preserve"> </w:t>
      </w:r>
      <w:r>
        <w:sym w:font="Wingdings" w:char="F0E8"/>
      </w:r>
      <w:r w:rsidRPr="002A0E21">
        <w:rPr>
          <w:lang w:val="en-US"/>
        </w:rPr>
        <w:t xml:space="preserve"> </w:t>
      </w:r>
      <w:proofErr w:type="gramStart"/>
      <w:r w:rsidRPr="002A0E21">
        <w:rPr>
          <w:lang w:val="en-US"/>
        </w:rPr>
        <w:t>Prettier ,</w:t>
      </w:r>
      <w:proofErr w:type="gramEnd"/>
      <w:r w:rsidRPr="002A0E21">
        <w:rPr>
          <w:lang w:val="en-US"/>
        </w:rPr>
        <w:t xml:space="preserve"> </w:t>
      </w:r>
      <w:proofErr w:type="spellStart"/>
      <w:r w:rsidRPr="002A0E21">
        <w:rPr>
          <w:lang w:val="en-US"/>
        </w:rPr>
        <w:t>ESLint</w:t>
      </w:r>
      <w:proofErr w:type="spellEnd"/>
      <w:r w:rsidR="002A0E21" w:rsidRPr="002A0E21">
        <w:rPr>
          <w:lang w:val="en-US"/>
        </w:rPr>
        <w:t>, Bracket Pair Colorizer</w:t>
      </w:r>
      <w:r w:rsidR="002A0E21">
        <w:rPr>
          <w:lang w:val="en-US"/>
        </w:rPr>
        <w:t xml:space="preserve">, </w:t>
      </w:r>
      <w:r w:rsidR="00E53725">
        <w:rPr>
          <w:lang w:val="en-US"/>
        </w:rPr>
        <w:t>TODO Highlight</w:t>
      </w:r>
    </w:p>
    <w:p w14:paraId="4AAA9F87" w14:textId="77777777" w:rsidR="002A0E21" w:rsidRPr="002A0E21" w:rsidRDefault="002A0E21">
      <w:pPr>
        <w:rPr>
          <w:lang w:val="en-US"/>
        </w:rPr>
      </w:pPr>
    </w:p>
    <w:p w14:paraId="7CBE266A" w14:textId="0CD847DC" w:rsidR="002A0E21" w:rsidRDefault="00876613">
      <w:pPr>
        <w:rPr>
          <w:lang w:val="en-US"/>
        </w:rPr>
      </w:pPr>
      <w:r w:rsidRPr="00876613">
        <w:rPr>
          <w:noProof/>
          <w:lang w:val="en-US"/>
        </w:rPr>
        <w:lastRenderedPageBreak/>
        <w:drawing>
          <wp:inline distT="0" distB="0" distL="0" distR="0" wp14:anchorId="035C2A0B" wp14:editId="47E08EEF">
            <wp:extent cx="5400040" cy="29146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7F03" w14:textId="7E9A89DA" w:rsidR="00876613" w:rsidRDefault="00876613">
      <w:pPr>
        <w:rPr>
          <w:lang w:val="en-US"/>
        </w:rPr>
      </w:pPr>
    </w:p>
    <w:p w14:paraId="09A76264" w14:textId="04DDAF9B" w:rsidR="00876613" w:rsidRDefault="00945887">
      <w:proofErr w:type="spellStart"/>
      <w:r w:rsidRPr="00945887">
        <w:t>Number</w:t>
      </w:r>
      <w:proofErr w:type="spellEnd"/>
      <w:r w:rsidRPr="00945887">
        <w:t xml:space="preserve"> </w:t>
      </w:r>
      <w:r w:rsidRPr="00945887">
        <w:rPr>
          <w:lang w:val="en-US"/>
        </w:rPr>
        <w:sym w:font="Wingdings" w:char="F0E8"/>
      </w:r>
      <w:r w:rsidRPr="00945887">
        <w:t xml:space="preserve"> </w:t>
      </w:r>
      <w:proofErr w:type="spellStart"/>
      <w:r w:rsidRPr="00945887">
        <w:t>Infinity</w:t>
      </w:r>
      <w:proofErr w:type="spellEnd"/>
      <w:r w:rsidRPr="00945887">
        <w:t xml:space="preserve"> es para v</w:t>
      </w:r>
      <w:r>
        <w:t xml:space="preserve">alores infinitos, </w:t>
      </w:r>
      <w:proofErr w:type="spellStart"/>
      <w:r>
        <w:t>NaN</w:t>
      </w:r>
      <w:proofErr w:type="spellEnd"/>
      <w:r>
        <w:t xml:space="preserve"> es para un valor que representa un valor NO </w:t>
      </w:r>
      <w:proofErr w:type="spellStart"/>
      <w:r>
        <w:t>numerico</w:t>
      </w:r>
      <w:proofErr w:type="spellEnd"/>
      <w:r>
        <w:t>. (</w:t>
      </w:r>
      <w:proofErr w:type="spellStart"/>
      <w:r>
        <w:t>not</w:t>
      </w:r>
      <w:proofErr w:type="spellEnd"/>
      <w:r>
        <w:t xml:space="preserve"> a </w:t>
      </w:r>
      <w:proofErr w:type="spellStart"/>
      <w:r>
        <w:t>number</w:t>
      </w:r>
      <w:proofErr w:type="spellEnd"/>
      <w:r>
        <w:t>)</w:t>
      </w:r>
    </w:p>
    <w:p w14:paraId="47A69371" w14:textId="5C73307D" w:rsidR="00945887" w:rsidRDefault="00945887"/>
    <w:p w14:paraId="4A180E77" w14:textId="217B3E71" w:rsidR="00945887" w:rsidRDefault="00283F54">
      <w:proofErr w:type="spellStart"/>
      <w:r>
        <w:t>Undefined</w:t>
      </w:r>
      <w:proofErr w:type="spellEnd"/>
      <w:r>
        <w:t xml:space="preserve"> </w:t>
      </w:r>
      <w:r>
        <w:sym w:font="Wingdings" w:char="F0E8"/>
      </w:r>
      <w:r>
        <w:t xml:space="preserve"> variable declara sin asignarle un valor</w:t>
      </w:r>
    </w:p>
    <w:p w14:paraId="4D440926" w14:textId="4AE3C13E" w:rsidR="001B0F9D" w:rsidRDefault="00283F54">
      <w:r>
        <w:t xml:space="preserve">NULL </w:t>
      </w:r>
      <w:r>
        <w:sym w:font="Wingdings" w:char="F0E8"/>
      </w:r>
      <w:r>
        <w:t xml:space="preserve"> Le asignamos un valor que no existe, por eso es NULL.</w:t>
      </w:r>
    </w:p>
    <w:p w14:paraId="1E7933BA" w14:textId="2AC235FF" w:rsidR="00283F54" w:rsidRDefault="00283F54"/>
    <w:p w14:paraId="779E3FCA" w14:textId="47BE63F4" w:rsidR="00283F54" w:rsidRDefault="002517E3">
      <w:r>
        <w:t xml:space="preserve">Tipo de valor </w:t>
      </w:r>
      <w:r>
        <w:sym w:font="Wingdings" w:char="F0E8"/>
      </w:r>
      <w:r>
        <w:t xml:space="preserve"> SYMBOL </w:t>
      </w:r>
      <w:r>
        <w:sym w:font="Wingdings" w:char="F0E8"/>
      </w:r>
      <w:r>
        <w:t xml:space="preserve"> valor único que no puede modificarse, es decir un valor inmutable</w:t>
      </w:r>
    </w:p>
    <w:p w14:paraId="6E0D5CC2" w14:textId="18ACA4A1" w:rsidR="002517E3" w:rsidRDefault="002517E3">
      <w:r>
        <w:t xml:space="preserve">BIGINT </w:t>
      </w:r>
      <w:r>
        <w:sym w:font="Wingdings" w:char="F0E8"/>
      </w:r>
      <w:r>
        <w:t xml:space="preserve"> para números grandes que sobrepasan la capacidad del tipo “NUMBER” en el 2020 se </w:t>
      </w:r>
      <w:proofErr w:type="spellStart"/>
      <w:r>
        <w:t>incorporo</w:t>
      </w:r>
      <w:proofErr w:type="spellEnd"/>
      <w:r>
        <w:t xml:space="preserve"> BIGINT, generalmente se usa para operaciones matemáticas complejas.</w:t>
      </w:r>
    </w:p>
    <w:p w14:paraId="32346618" w14:textId="1F3D63A3" w:rsidR="002517E3" w:rsidRDefault="002517E3">
      <w:pPr>
        <w:pBdr>
          <w:bottom w:val="double" w:sz="6" w:space="1" w:color="auto"/>
        </w:pBdr>
      </w:pPr>
    </w:p>
    <w:p w14:paraId="19F78946" w14:textId="5D684553" w:rsidR="001E79B5" w:rsidRDefault="001E79B5">
      <w:r>
        <w:t>Con “</w:t>
      </w:r>
      <w:proofErr w:type="spellStart"/>
      <w:r>
        <w:t>typeof</w:t>
      </w:r>
      <w:proofErr w:type="spellEnd"/>
      <w:r>
        <w:t>” me muestra el tipo de dato que es.</w:t>
      </w:r>
    </w:p>
    <w:p w14:paraId="04386483" w14:textId="1C0D7F68" w:rsidR="001E79B5" w:rsidRDefault="001E79B5"/>
    <w:p w14:paraId="4CDD6C08" w14:textId="15AC3E63" w:rsidR="00504778" w:rsidRPr="00945887" w:rsidRDefault="00504778">
      <w:r w:rsidRPr="00504778">
        <w:rPr>
          <w:noProof/>
        </w:rPr>
        <w:lastRenderedPageBreak/>
        <w:drawing>
          <wp:inline distT="0" distB="0" distL="0" distR="0" wp14:anchorId="0BE20D0C" wp14:editId="32A15504">
            <wp:extent cx="5400040" cy="292544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F115" w14:textId="724754F7" w:rsidR="001B0F9D" w:rsidRDefault="001B0F9D"/>
    <w:p w14:paraId="359371C1" w14:textId="36D925C2" w:rsidR="00504778" w:rsidRDefault="00F34368">
      <w:r w:rsidRPr="00F34368">
        <w:rPr>
          <w:noProof/>
        </w:rPr>
        <w:drawing>
          <wp:inline distT="0" distB="0" distL="0" distR="0" wp14:anchorId="1C53B56E" wp14:editId="16D9A69A">
            <wp:extent cx="5400040" cy="31838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45B7" w14:textId="2AA146D6" w:rsidR="00F34368" w:rsidRDefault="00F34368"/>
    <w:p w14:paraId="082752EB" w14:textId="34979FCF" w:rsidR="00F34368" w:rsidRDefault="00B3051C">
      <w:r w:rsidRPr="00B3051C">
        <w:rPr>
          <w:noProof/>
        </w:rPr>
        <w:lastRenderedPageBreak/>
        <w:drawing>
          <wp:inline distT="0" distB="0" distL="0" distR="0" wp14:anchorId="2AFEA0C3" wp14:editId="11CB0551">
            <wp:extent cx="5400040" cy="35052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A88F" w14:textId="5A81400D" w:rsidR="00B3051C" w:rsidRDefault="00B3051C"/>
    <w:p w14:paraId="2B832537" w14:textId="6137776F" w:rsidR="00B3051C" w:rsidRDefault="00B3051C"/>
    <w:p w14:paraId="27EDCFF7" w14:textId="3D57B403" w:rsidR="00B3051C" w:rsidRDefault="00F755CF">
      <w:r w:rsidRPr="00F755CF">
        <w:rPr>
          <w:noProof/>
        </w:rPr>
        <w:drawing>
          <wp:inline distT="0" distB="0" distL="0" distR="0" wp14:anchorId="5F5A78F1" wp14:editId="6D53A7C2">
            <wp:extent cx="5400040" cy="3046095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BEB7" w14:textId="201E5457" w:rsidR="00F755CF" w:rsidRDefault="00F755CF"/>
    <w:p w14:paraId="4696499F" w14:textId="2C0D893E" w:rsidR="00F755CF" w:rsidRDefault="00F755CF">
      <w:r>
        <w:t xml:space="preserve">Con </w:t>
      </w:r>
      <w:proofErr w:type="spellStart"/>
      <w:r>
        <w:t>isNaN</w:t>
      </w:r>
      <w:proofErr w:type="spellEnd"/>
      <w:r>
        <w:t xml:space="preserve"> verificamos si el valor que le estamos pasando es un </w:t>
      </w:r>
      <w:proofErr w:type="spellStart"/>
      <w:r>
        <w:t>numero</w:t>
      </w:r>
      <w:proofErr w:type="spellEnd"/>
      <w:r>
        <w:t>.</w:t>
      </w:r>
    </w:p>
    <w:p w14:paraId="1E56E35F" w14:textId="065D70CF" w:rsidR="00F755CF" w:rsidRDefault="00F755CF"/>
    <w:p w14:paraId="49BD58A4" w14:textId="7EB96E0D" w:rsidR="00F755CF" w:rsidRPr="00F755CF" w:rsidRDefault="00F755CF">
      <w:pPr>
        <w:rPr>
          <w:lang w:val="en-US"/>
        </w:rPr>
      </w:pPr>
      <w:proofErr w:type="spellStart"/>
      <w:r w:rsidRPr="00F755CF">
        <w:rPr>
          <w:lang w:val="en-US"/>
        </w:rPr>
        <w:t>Convertir</w:t>
      </w:r>
      <w:proofErr w:type="spellEnd"/>
      <w:r w:rsidRPr="00F755CF">
        <w:rPr>
          <w:lang w:val="en-US"/>
        </w:rPr>
        <w:t xml:space="preserve"> </w:t>
      </w:r>
      <w:proofErr w:type="spellStart"/>
      <w:r w:rsidRPr="00F755CF">
        <w:rPr>
          <w:lang w:val="en-US"/>
        </w:rPr>
        <w:t>Numero</w:t>
      </w:r>
      <w:proofErr w:type="spellEnd"/>
      <w:r w:rsidRPr="00F755CF">
        <w:rPr>
          <w:lang w:val="en-US"/>
        </w:rPr>
        <w:t xml:space="preserve"> a String </w:t>
      </w:r>
      <w:r>
        <w:sym w:font="Wingdings" w:char="F0E8"/>
      </w:r>
      <w:r w:rsidRPr="00F755CF">
        <w:rPr>
          <w:lang w:val="en-US"/>
        </w:rPr>
        <w:t xml:space="preserve"> </w:t>
      </w:r>
      <w:proofErr w:type="spellStart"/>
      <w:r w:rsidRPr="00F755CF">
        <w:rPr>
          <w:lang w:val="en-US"/>
        </w:rPr>
        <w:t>toString</w:t>
      </w:r>
      <w:proofErr w:type="spellEnd"/>
    </w:p>
    <w:p w14:paraId="4E6FA1ED" w14:textId="78AD10F7" w:rsidR="00F755CF" w:rsidRDefault="00F755CF">
      <w:pPr>
        <w:rPr>
          <w:lang w:val="en-US"/>
        </w:rPr>
      </w:pPr>
      <w:proofErr w:type="spellStart"/>
      <w:r w:rsidRPr="00F755CF">
        <w:rPr>
          <w:lang w:val="en-US"/>
        </w:rPr>
        <w:t>Ma</w:t>
      </w:r>
      <w:r>
        <w:rPr>
          <w:lang w:val="en-US"/>
        </w:rPr>
        <w:t>yusculas</w:t>
      </w:r>
      <w:proofErr w:type="spellEnd"/>
      <w:r>
        <w:rPr>
          <w:lang w:val="en-US"/>
        </w:rPr>
        <w:t xml:space="preserve"> </w:t>
      </w:r>
      <w:r w:rsidRPr="00F755CF">
        <w:rPr>
          <w:lang w:val="en-US"/>
        </w:rPr>
        <w:sym w:font="Wingdings" w:char="F0E8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ToUpperCase</w:t>
      </w:r>
      <w:proofErr w:type="spellEnd"/>
      <w:r>
        <w:rPr>
          <w:lang w:val="en-US"/>
        </w:rPr>
        <w:t xml:space="preserve"> ()</w:t>
      </w:r>
    </w:p>
    <w:p w14:paraId="2270C46D" w14:textId="0545D01B" w:rsidR="00F755CF" w:rsidRDefault="00F755CF">
      <w:pPr>
        <w:rPr>
          <w:lang w:val="en-US"/>
        </w:rPr>
      </w:pPr>
      <w:proofErr w:type="spellStart"/>
      <w:r>
        <w:rPr>
          <w:lang w:val="en-US"/>
        </w:rPr>
        <w:lastRenderedPageBreak/>
        <w:t>Minusculas</w:t>
      </w:r>
      <w:proofErr w:type="spellEnd"/>
      <w:r>
        <w:rPr>
          <w:lang w:val="en-US"/>
        </w:rPr>
        <w:t xml:space="preserve"> </w:t>
      </w:r>
      <w:r w:rsidRPr="00F755CF">
        <w:rPr>
          <w:lang w:val="en-US"/>
        </w:rPr>
        <w:sym w:font="Wingdings" w:char="F0E8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toLowerCase</w:t>
      </w:r>
      <w:proofErr w:type="spellEnd"/>
      <w:r>
        <w:rPr>
          <w:lang w:val="en-US"/>
        </w:rPr>
        <w:t xml:space="preserve"> ()</w:t>
      </w:r>
    </w:p>
    <w:p w14:paraId="624D3C67" w14:textId="481315C8" w:rsidR="00F755CF" w:rsidRDefault="00F755CF">
      <w:pPr>
        <w:rPr>
          <w:lang w:val="en-US"/>
        </w:rPr>
      </w:pPr>
    </w:p>
    <w:p w14:paraId="1F3775BF" w14:textId="72A77C83" w:rsidR="00F755CF" w:rsidRDefault="001B4A4A">
      <w:pPr>
        <w:rPr>
          <w:lang w:val="en-US"/>
        </w:rPr>
      </w:pPr>
      <w:r w:rsidRPr="001B4A4A">
        <w:rPr>
          <w:noProof/>
          <w:lang w:val="en-US"/>
        </w:rPr>
        <w:drawing>
          <wp:inline distT="0" distB="0" distL="0" distR="0" wp14:anchorId="4A807594" wp14:editId="1C5B3907">
            <wp:extent cx="5400040" cy="2893060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9C90" w14:textId="7B62F43C" w:rsidR="001B4A4A" w:rsidRDefault="001B4A4A">
      <w:pPr>
        <w:rPr>
          <w:lang w:val="en-US"/>
        </w:rPr>
      </w:pPr>
    </w:p>
    <w:p w14:paraId="1E409D48" w14:textId="6B127D79" w:rsidR="001B4A4A" w:rsidRDefault="003872B0">
      <w:proofErr w:type="gramStart"/>
      <w:r w:rsidRPr="003872B0">
        <w:t xml:space="preserve">El doble signo de </w:t>
      </w:r>
      <w:proofErr w:type="spellStart"/>
      <w:r w:rsidRPr="003872B0">
        <w:t>admiracion</w:t>
      </w:r>
      <w:proofErr w:type="spellEnd"/>
      <w:r w:rsidRPr="003872B0">
        <w:t xml:space="preserve"> !</w:t>
      </w:r>
      <w:r>
        <w:t>!</w:t>
      </w:r>
      <w:proofErr w:type="gramEnd"/>
      <w:r>
        <w:t>, significa negar 2 veces.</w:t>
      </w:r>
    </w:p>
    <w:p w14:paraId="3F64805F" w14:textId="0D9D8845" w:rsidR="003872B0" w:rsidRDefault="003872B0"/>
    <w:p w14:paraId="6F8164AE" w14:textId="52004818" w:rsidR="003872B0" w:rsidRDefault="003872B0"/>
    <w:p w14:paraId="6FDA954F" w14:textId="5D1C0743" w:rsidR="003872B0" w:rsidRDefault="003872B0">
      <w:r w:rsidRPr="003872B0">
        <w:rPr>
          <w:noProof/>
        </w:rPr>
        <w:drawing>
          <wp:inline distT="0" distB="0" distL="0" distR="0" wp14:anchorId="334E316B" wp14:editId="504E0B80">
            <wp:extent cx="5400040" cy="29394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8669" w14:textId="716E61A3" w:rsidR="003872B0" w:rsidRDefault="003872B0"/>
    <w:p w14:paraId="32A4AF97" w14:textId="1A6C3F47" w:rsidR="003872B0" w:rsidRDefault="004A0D94">
      <w:r>
        <w:t xml:space="preserve">En el caso de que no sea una concatenación JS </w:t>
      </w:r>
      <w:r w:rsidR="00B837A9">
        <w:t>interpreta las otras operaciones (</w:t>
      </w:r>
      <w:proofErr w:type="gramStart"/>
      <w:r w:rsidR="00B837A9">
        <w:t>- ,</w:t>
      </w:r>
      <w:proofErr w:type="gramEnd"/>
      <w:r w:rsidR="00B837A9">
        <w:t xml:space="preserve"> *, /) como </w:t>
      </w:r>
      <w:proofErr w:type="spellStart"/>
      <w:r w:rsidR="00B837A9">
        <w:t>number</w:t>
      </w:r>
      <w:proofErr w:type="spellEnd"/>
      <w:r w:rsidR="00B837A9">
        <w:t xml:space="preserve"> aunque sean “2” </w:t>
      </w:r>
      <w:proofErr w:type="spellStart"/>
      <w:r w:rsidR="00B837A9">
        <w:t>string</w:t>
      </w:r>
      <w:proofErr w:type="spellEnd"/>
      <w:r w:rsidR="00B837A9">
        <w:t>.</w:t>
      </w:r>
    </w:p>
    <w:p w14:paraId="45C439E5" w14:textId="13EDDB63" w:rsidR="00D92D75" w:rsidRDefault="00D92D75"/>
    <w:p w14:paraId="34F7830A" w14:textId="1F8E05E3" w:rsidR="00A81DD4" w:rsidRDefault="00D92D75">
      <w:r>
        <w:lastRenderedPageBreak/>
        <w:t xml:space="preserve">Siempre que usemos </w:t>
      </w:r>
      <w:proofErr w:type="spellStart"/>
      <w:r>
        <w:t>Number</w:t>
      </w:r>
      <w:proofErr w:type="spellEnd"/>
      <w:r>
        <w:t xml:space="preserve"> o </w:t>
      </w:r>
      <w:proofErr w:type="gramStart"/>
      <w:r>
        <w:t>+  JS</w:t>
      </w:r>
      <w:proofErr w:type="gramEnd"/>
      <w:r>
        <w:t xml:space="preserve"> intentara </w:t>
      </w:r>
      <w:proofErr w:type="spellStart"/>
      <w:r>
        <w:t>parsear</w:t>
      </w:r>
      <w:proofErr w:type="spellEnd"/>
      <w:r>
        <w:t xml:space="preserve"> todo , en cambio con </w:t>
      </w:r>
      <w:proofErr w:type="spellStart"/>
      <w:r>
        <w:t>parseInt</w:t>
      </w:r>
      <w:proofErr w:type="spellEnd"/>
      <w:r>
        <w:t xml:space="preserve">, va a </w:t>
      </w:r>
      <w:proofErr w:type="spellStart"/>
      <w:r>
        <w:t>parsear</w:t>
      </w:r>
      <w:proofErr w:type="spellEnd"/>
      <w:r>
        <w:t xml:space="preserve"> el </w:t>
      </w:r>
      <w:proofErr w:type="spellStart"/>
      <w:r>
        <w:t>numero</w:t>
      </w:r>
      <w:proofErr w:type="spellEnd"/>
      <w:r>
        <w:t xml:space="preserve"> y cuando detecte un </w:t>
      </w:r>
      <w:proofErr w:type="spellStart"/>
      <w:r>
        <w:t>string</w:t>
      </w:r>
      <w:proofErr w:type="spellEnd"/>
      <w:r>
        <w:t xml:space="preserve"> cortara ahí el </w:t>
      </w:r>
      <w:proofErr w:type="spellStart"/>
      <w:r>
        <w:t>parseo</w:t>
      </w:r>
      <w:proofErr w:type="spellEnd"/>
      <w:r>
        <w:t>.</w:t>
      </w:r>
    </w:p>
    <w:p w14:paraId="1CBC7A57" w14:textId="33DC4733" w:rsidR="00A81DD4" w:rsidRDefault="00A81DD4">
      <w:r>
        <w:t xml:space="preserve">Con </w:t>
      </w:r>
      <w:proofErr w:type="spellStart"/>
      <w:proofErr w:type="gramStart"/>
      <w:r>
        <w:t>Boolean</w:t>
      </w:r>
      <w:proofErr w:type="spellEnd"/>
      <w:r>
        <w:t>(</w:t>
      </w:r>
      <w:proofErr w:type="gramEnd"/>
      <w:r>
        <w:t xml:space="preserve">);   convierto a booleano. </w:t>
      </w:r>
      <w:proofErr w:type="spellStart"/>
      <w:r>
        <w:t>Tambien</w:t>
      </w:r>
      <w:proofErr w:type="spellEnd"/>
      <w:r>
        <w:t xml:space="preserve"> con doble negación (!!)</w:t>
      </w:r>
      <w:r w:rsidR="006B3F62">
        <w:br/>
      </w:r>
    </w:p>
    <w:p w14:paraId="537B604D" w14:textId="47917FAF" w:rsidR="00DB5E0A" w:rsidRDefault="00DB5E0A">
      <w:r>
        <w:t>OPERADORES</w:t>
      </w:r>
    </w:p>
    <w:p w14:paraId="5466E980" w14:textId="6519B6A4" w:rsidR="00DB5E0A" w:rsidRDefault="00DB5E0A">
      <w:r w:rsidRPr="00DB5E0A">
        <w:rPr>
          <w:noProof/>
        </w:rPr>
        <w:drawing>
          <wp:inline distT="0" distB="0" distL="0" distR="0" wp14:anchorId="54383CB2" wp14:editId="03E436DF">
            <wp:extent cx="5400040" cy="359029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A32C" w14:textId="2768DE07" w:rsidR="00DB5E0A" w:rsidRDefault="00DB5E0A"/>
    <w:p w14:paraId="7D1A7467" w14:textId="650F1DCC" w:rsidR="00DB5E0A" w:rsidRDefault="00C5723D">
      <w:r>
        <w:t xml:space="preserve">Unarios </w:t>
      </w:r>
      <w:r>
        <w:sym w:font="Wingdings" w:char="F0E8"/>
      </w:r>
      <w:r>
        <w:t xml:space="preserve"> es suficiente que tengamos un solo valor para realizar la operación</w:t>
      </w:r>
    </w:p>
    <w:p w14:paraId="59D04738" w14:textId="24A43536" w:rsidR="00C5723D" w:rsidRDefault="00C5723D">
      <w:r>
        <w:t xml:space="preserve">Binarios </w:t>
      </w:r>
      <w:r>
        <w:sym w:font="Wingdings" w:char="F0E8"/>
      </w:r>
      <w:r>
        <w:t xml:space="preserve"> Se necesitan 2 elementos para realizar las operaciones.</w:t>
      </w:r>
    </w:p>
    <w:p w14:paraId="53B752F9" w14:textId="58DD0FF4" w:rsidR="001C6EE4" w:rsidRDefault="001C6EE4">
      <w:r>
        <w:t xml:space="preserve">===  </w:t>
      </w:r>
      <w:r>
        <w:sym w:font="Wingdings" w:char="F0E8"/>
      </w:r>
      <w:r>
        <w:t xml:space="preserve"> comparación estricta, compara el valor y el tipo de dato.</w:t>
      </w:r>
    </w:p>
    <w:p w14:paraId="1C977053" w14:textId="55C5AB5F" w:rsidR="003578F8" w:rsidRDefault="003578F8"/>
    <w:p w14:paraId="1B4C3C52" w14:textId="1FC508B4" w:rsidR="006B3F62" w:rsidRDefault="006B3F62">
      <w:r>
        <w:t xml:space="preserve">OPERADORES </w:t>
      </w:r>
      <w:proofErr w:type="gramStart"/>
      <w:r>
        <w:t>AND,OR</w:t>
      </w:r>
      <w:proofErr w:type="gramEnd"/>
      <w:r>
        <w:t xml:space="preserve"> &amp; NOT</w:t>
      </w:r>
    </w:p>
    <w:p w14:paraId="1FD46B35" w14:textId="4FC1BD91" w:rsidR="006B3F62" w:rsidRDefault="006B3F62">
      <w:r w:rsidRPr="006B3F62">
        <w:rPr>
          <w:noProof/>
        </w:rPr>
        <w:drawing>
          <wp:inline distT="0" distB="0" distL="0" distR="0" wp14:anchorId="6A15E486" wp14:editId="3964168C">
            <wp:extent cx="4997042" cy="2130949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9113" cy="21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532B" w14:textId="7EB79368" w:rsidR="006B3F62" w:rsidRDefault="0017379F">
      <w:r>
        <w:lastRenderedPageBreak/>
        <w:t>TERNARIO</w:t>
      </w:r>
    </w:p>
    <w:p w14:paraId="05E59362" w14:textId="77777777" w:rsidR="0017379F" w:rsidRPr="0017379F" w:rsidRDefault="0017379F" w:rsidP="0017379F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es-AR"/>
        </w:rPr>
      </w:pPr>
      <w:proofErr w:type="gramStart"/>
      <w:r w:rsidRPr="0017379F">
        <w:rPr>
          <w:rFonts w:ascii="Courier New" w:eastAsia="Times New Roman" w:hAnsi="Courier New" w:cs="Courier New"/>
          <w:i/>
          <w:iCs/>
          <w:color w:val="1B1B1B"/>
          <w:spacing w:val="-1"/>
          <w:sz w:val="24"/>
          <w:szCs w:val="24"/>
          <w:lang w:eastAsia="es-AR"/>
        </w:rPr>
        <w:t xml:space="preserve">condición </w:t>
      </w:r>
      <w:r w:rsidRPr="0017379F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es-AR"/>
        </w:rPr>
        <w:t>?</w:t>
      </w:r>
      <w:proofErr w:type="gramEnd"/>
      <w:r w:rsidRPr="0017379F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es-AR"/>
        </w:rPr>
        <w:t xml:space="preserve"> </w:t>
      </w:r>
      <w:r w:rsidRPr="0017379F">
        <w:rPr>
          <w:rFonts w:ascii="Courier New" w:eastAsia="Times New Roman" w:hAnsi="Courier New" w:cs="Courier New"/>
          <w:i/>
          <w:iCs/>
          <w:color w:val="1B1B1B"/>
          <w:spacing w:val="-1"/>
          <w:sz w:val="24"/>
          <w:szCs w:val="24"/>
          <w:lang w:eastAsia="es-AR"/>
        </w:rPr>
        <w:t>expr1</w:t>
      </w:r>
      <w:r w:rsidRPr="0017379F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es-AR"/>
        </w:rPr>
        <w:t xml:space="preserve"> : </w:t>
      </w:r>
      <w:r w:rsidRPr="0017379F">
        <w:rPr>
          <w:rFonts w:ascii="Courier New" w:eastAsia="Times New Roman" w:hAnsi="Courier New" w:cs="Courier New"/>
          <w:i/>
          <w:iCs/>
          <w:color w:val="1B1B1B"/>
          <w:spacing w:val="-1"/>
          <w:sz w:val="24"/>
          <w:szCs w:val="24"/>
          <w:lang w:eastAsia="es-AR"/>
        </w:rPr>
        <w:t>expr2</w:t>
      </w:r>
      <w:r w:rsidRPr="0017379F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es-AR"/>
        </w:rPr>
        <w:t xml:space="preserve"> </w:t>
      </w:r>
    </w:p>
    <w:p w14:paraId="599EE5CF" w14:textId="571D34F2" w:rsidR="0017379F" w:rsidRDefault="00DB1E37">
      <w:proofErr w:type="gramStart"/>
      <w:r>
        <w:t>Operadores de precedencia!!</w:t>
      </w:r>
      <w:proofErr w:type="gramEnd"/>
    </w:p>
    <w:p w14:paraId="1684FA30" w14:textId="338E4F94" w:rsidR="00DB1E37" w:rsidRDefault="00DB1E37">
      <w:pPr>
        <w:pBdr>
          <w:bottom w:val="double" w:sz="6" w:space="1" w:color="auto"/>
        </w:pBdr>
      </w:pPr>
    </w:p>
    <w:p w14:paraId="15EF27F1" w14:textId="77777777" w:rsidR="009D1652" w:rsidRDefault="009D1652"/>
    <w:p w14:paraId="48C5A374" w14:textId="5164F437" w:rsidR="00DB1E37" w:rsidRDefault="009D1652">
      <w:r>
        <w:t xml:space="preserve">Variables </w:t>
      </w:r>
      <w:r>
        <w:sym w:font="Wingdings" w:char="F0E8"/>
      </w:r>
      <w:r w:rsidR="00425B9A">
        <w:t xml:space="preserve"> Nombre representativo a lo que se quiere almacenar, en lo posible nombres en </w:t>
      </w:r>
      <w:proofErr w:type="spellStart"/>
      <w:r w:rsidR="00425B9A">
        <w:t>ingles</w:t>
      </w:r>
      <w:proofErr w:type="spellEnd"/>
      <w:r w:rsidR="00425B9A">
        <w:t>.</w:t>
      </w:r>
    </w:p>
    <w:p w14:paraId="28F9B35B" w14:textId="0E626794" w:rsidR="00425B9A" w:rsidRDefault="00425B9A">
      <w:pPr>
        <w:pBdr>
          <w:bottom w:val="double" w:sz="6" w:space="1" w:color="auto"/>
        </w:pBdr>
      </w:pPr>
    </w:p>
    <w:p w14:paraId="5AE258FE" w14:textId="387CF6AE" w:rsidR="00171B0B" w:rsidRDefault="00171B0B"/>
    <w:p w14:paraId="2D1050AC" w14:textId="2499411A" w:rsidR="00171B0B" w:rsidRDefault="00171B0B">
      <w:proofErr w:type="spellStart"/>
      <w:r>
        <w:t>Template</w:t>
      </w:r>
      <w:proofErr w:type="spellEnd"/>
      <w:r>
        <w:t xml:space="preserve"> Literal</w:t>
      </w:r>
      <w:r w:rsidR="00EF6531">
        <w:t xml:space="preserve">  </w:t>
      </w:r>
      <w:r w:rsidR="00EF6531">
        <w:sym w:font="Wingdings" w:char="F0E8"/>
      </w:r>
      <w:r w:rsidR="00EF6531">
        <w:t xml:space="preserve"> ``</w:t>
      </w:r>
    </w:p>
    <w:p w14:paraId="26635791" w14:textId="4C231657" w:rsidR="00EF6531" w:rsidRDefault="00EF6531"/>
    <w:p w14:paraId="791CD813" w14:textId="629A5440" w:rsidR="00EF6531" w:rsidRDefault="00EF6531">
      <w:pPr>
        <w:pBdr>
          <w:bottom w:val="double" w:sz="6" w:space="1" w:color="auto"/>
        </w:pBdr>
      </w:pPr>
    </w:p>
    <w:p w14:paraId="20D2D94A" w14:textId="53E6B89C" w:rsidR="00EF6531" w:rsidRDefault="00EF6531"/>
    <w:p w14:paraId="55451283" w14:textId="7AD141D9" w:rsidR="00EF6531" w:rsidRDefault="00EF6531">
      <w:r>
        <w:t>Control de FLUJOS</w:t>
      </w:r>
    </w:p>
    <w:p w14:paraId="48D82508" w14:textId="1945DF1B" w:rsidR="00EF6531" w:rsidRDefault="002A42E6">
      <w:r w:rsidRPr="002A42E6">
        <w:rPr>
          <w:noProof/>
        </w:rPr>
        <w:drawing>
          <wp:inline distT="0" distB="0" distL="0" distR="0" wp14:anchorId="22CD0582" wp14:editId="04B11A2D">
            <wp:extent cx="5400040" cy="353441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CF79" w14:textId="3D00256E" w:rsidR="002A42E6" w:rsidRDefault="002A42E6"/>
    <w:p w14:paraId="49A8C9F2" w14:textId="77777777" w:rsidR="002A42E6" w:rsidRDefault="002A42E6"/>
    <w:p w14:paraId="6562566F" w14:textId="0810A37D" w:rsidR="00EF6531" w:rsidRDefault="004539A0">
      <w:r w:rsidRPr="004539A0">
        <w:rPr>
          <w:noProof/>
        </w:rPr>
        <w:lastRenderedPageBreak/>
        <w:drawing>
          <wp:inline distT="0" distB="0" distL="0" distR="0" wp14:anchorId="2BA9EB8E" wp14:editId="586A7B7F">
            <wp:extent cx="5400040" cy="2264410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BF01" w14:textId="7372DE86" w:rsidR="004539A0" w:rsidRDefault="004539A0"/>
    <w:p w14:paraId="18CFA53B" w14:textId="4C089B11" w:rsidR="00DA25A7" w:rsidRDefault="00DA25A7">
      <w:r>
        <w:tab/>
      </w:r>
      <w:r>
        <w:tab/>
        <w:t>SWITCH</w:t>
      </w:r>
    </w:p>
    <w:p w14:paraId="0131CA00" w14:textId="21A69B2D" w:rsidR="00DA25A7" w:rsidRDefault="00DA25A7">
      <w:r w:rsidRPr="00DA25A7">
        <w:rPr>
          <w:noProof/>
        </w:rPr>
        <w:drawing>
          <wp:inline distT="0" distB="0" distL="0" distR="0" wp14:anchorId="0F9BCD7D" wp14:editId="351FCD52">
            <wp:extent cx="5400040" cy="228917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35D5" w14:textId="2EB2179A" w:rsidR="00171B0B" w:rsidRDefault="00171B0B"/>
    <w:p w14:paraId="01404604" w14:textId="66ADFBCB" w:rsidR="00171B0B" w:rsidRDefault="00DA25A7">
      <w:r>
        <w:t xml:space="preserve">Una buena </w:t>
      </w:r>
      <w:proofErr w:type="spellStart"/>
      <w:r>
        <w:t>practica</w:t>
      </w:r>
      <w:proofErr w:type="spellEnd"/>
      <w:r>
        <w:t xml:space="preserve"> es normalizar la data, por ejemplo a las variables recibidas ponerle </w:t>
      </w:r>
      <w:proofErr w:type="gramStart"/>
      <w:r>
        <w:t>un .</w:t>
      </w:r>
      <w:proofErr w:type="spellStart"/>
      <w:r>
        <w:t>toUpperCase</w:t>
      </w:r>
      <w:proofErr w:type="spellEnd"/>
      <w:proofErr w:type="gramEnd"/>
      <w:r>
        <w:t>()</w:t>
      </w:r>
    </w:p>
    <w:p w14:paraId="3BA19913" w14:textId="33D2CE61" w:rsidR="00DA25A7" w:rsidRDefault="00DA25A7">
      <w:r w:rsidRPr="00DA25A7">
        <w:rPr>
          <w:noProof/>
        </w:rPr>
        <w:lastRenderedPageBreak/>
        <w:drawing>
          <wp:inline distT="0" distB="0" distL="0" distR="0" wp14:anchorId="39442D50" wp14:editId="4FD9DF18">
            <wp:extent cx="5400040" cy="442849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1AFF" w14:textId="4E696301" w:rsidR="0017379F" w:rsidRDefault="00503F85">
      <w:r>
        <w:tab/>
      </w:r>
      <w:r>
        <w:tab/>
      </w:r>
      <w:r>
        <w:tab/>
        <w:t>FOR</w:t>
      </w:r>
    </w:p>
    <w:p w14:paraId="29B670B5" w14:textId="391AF07B" w:rsidR="006B3F62" w:rsidRDefault="00503F85">
      <w:r w:rsidRPr="00503F85">
        <w:rPr>
          <w:noProof/>
        </w:rPr>
        <w:drawing>
          <wp:inline distT="0" distB="0" distL="0" distR="0" wp14:anchorId="59887513" wp14:editId="5415EB1F">
            <wp:extent cx="5400040" cy="2322830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852F" w14:textId="3C07EE23" w:rsidR="006B3F62" w:rsidRDefault="006B3F62"/>
    <w:p w14:paraId="17478737" w14:textId="3EC43997" w:rsidR="00503F85" w:rsidRDefault="00C54B47">
      <w:r>
        <w:tab/>
      </w:r>
      <w:r>
        <w:tab/>
      </w:r>
      <w:r>
        <w:tab/>
      </w:r>
      <w:r>
        <w:tab/>
        <w:t>WHILE</w:t>
      </w:r>
    </w:p>
    <w:p w14:paraId="08E23CA9" w14:textId="6A3DDAF6" w:rsidR="00C54B47" w:rsidRDefault="00C54B47"/>
    <w:p w14:paraId="6205F8B7" w14:textId="32A0FC05" w:rsidR="00C54B47" w:rsidRDefault="00C54B47">
      <w:r w:rsidRPr="00C54B47">
        <w:rPr>
          <w:noProof/>
        </w:rPr>
        <w:lastRenderedPageBreak/>
        <w:drawing>
          <wp:inline distT="0" distB="0" distL="0" distR="0" wp14:anchorId="463CE1D6" wp14:editId="0B7F6DB9">
            <wp:extent cx="5400040" cy="24269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0CED" w14:textId="4D050516" w:rsidR="00C54B47" w:rsidRDefault="00C54B47"/>
    <w:p w14:paraId="54A0F269" w14:textId="295D5475" w:rsidR="00C54B47" w:rsidRDefault="0020311B">
      <w:r>
        <w:tab/>
      </w:r>
      <w:r>
        <w:tab/>
      </w:r>
      <w:r>
        <w:tab/>
      </w:r>
      <w:r>
        <w:tab/>
        <w:t>DO WHILE</w:t>
      </w:r>
    </w:p>
    <w:p w14:paraId="7C7DE01F" w14:textId="66446A8D" w:rsidR="0020311B" w:rsidRDefault="0020311B">
      <w:r w:rsidRPr="0020311B">
        <w:rPr>
          <w:noProof/>
        </w:rPr>
        <w:drawing>
          <wp:inline distT="0" distB="0" distL="0" distR="0" wp14:anchorId="22F06F1C" wp14:editId="05569951">
            <wp:extent cx="5400040" cy="244348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90EA" w14:textId="30C2C98C" w:rsidR="0020311B" w:rsidRDefault="0020311B"/>
    <w:p w14:paraId="3BBABF06" w14:textId="69BD95F6" w:rsidR="0020311B" w:rsidRDefault="005031AB">
      <w:r>
        <w:t>Cuando un tiene claro la cantidad de iteraciones, se debe usar un FOR</w:t>
      </w:r>
    </w:p>
    <w:p w14:paraId="292EFDE6" w14:textId="43BAE577" w:rsidR="005031AB" w:rsidRDefault="005031AB">
      <w:r>
        <w:t>Cuando dependo de una situación que no se cuanto va a durar es recomendable usar un WHILE o un DO WHILE</w:t>
      </w:r>
    </w:p>
    <w:p w14:paraId="7FB93187" w14:textId="10471124" w:rsidR="003578F8" w:rsidRDefault="003578F8"/>
    <w:p w14:paraId="1169421C" w14:textId="459E57E4" w:rsidR="004134B3" w:rsidRDefault="004134B3">
      <w:r>
        <w:t>EN ESTE CASO como hay una sola línea en el IF y ELSE no es necesario abrir llaves, si es mas de una sola línea, en ese caso si hay que abrir llaves</w:t>
      </w:r>
    </w:p>
    <w:p w14:paraId="669EAD01" w14:textId="1B5208A8" w:rsidR="004134B3" w:rsidRDefault="004134B3">
      <w:r w:rsidRPr="004134B3">
        <w:rPr>
          <w:noProof/>
        </w:rPr>
        <w:drawing>
          <wp:inline distT="0" distB="0" distL="0" distR="0" wp14:anchorId="1C8DA8FE" wp14:editId="56ABE3E1">
            <wp:extent cx="5400040" cy="9715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C74F" w14:textId="77777777" w:rsidR="004134B3" w:rsidRDefault="004134B3">
      <w:pPr>
        <w:pBdr>
          <w:bottom w:val="double" w:sz="6" w:space="1" w:color="auto"/>
        </w:pBdr>
      </w:pPr>
    </w:p>
    <w:p w14:paraId="1FFF71AA" w14:textId="66F2361E" w:rsidR="00F116A1" w:rsidRDefault="00F116A1">
      <w:pPr>
        <w:rPr>
          <w:u w:val="single"/>
        </w:rPr>
      </w:pPr>
      <w:r>
        <w:rPr>
          <w:u w:val="single"/>
        </w:rPr>
        <w:lastRenderedPageBreak/>
        <w:t>FUNCIONES</w:t>
      </w:r>
    </w:p>
    <w:p w14:paraId="75131648" w14:textId="26BDFF84" w:rsidR="00F116A1" w:rsidRDefault="00C54E99">
      <w:r>
        <w:t>Estructura</w:t>
      </w:r>
    </w:p>
    <w:p w14:paraId="620022EC" w14:textId="40ABC318" w:rsidR="00C54E99" w:rsidRDefault="00C54E99">
      <w:r w:rsidRPr="00C54E99">
        <w:rPr>
          <w:noProof/>
        </w:rPr>
        <w:drawing>
          <wp:inline distT="0" distB="0" distL="0" distR="0" wp14:anchorId="0EEB0C53" wp14:editId="6026843B">
            <wp:extent cx="5400040" cy="21209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4CA2" w14:textId="74392350" w:rsidR="00C54E99" w:rsidRDefault="00C54E99"/>
    <w:p w14:paraId="4F0C9D56" w14:textId="725D9DB5" w:rsidR="00C54E99" w:rsidRDefault="005C67C4">
      <w:proofErr w:type="spellStart"/>
      <w:r>
        <w:t>Parametro</w:t>
      </w:r>
      <w:proofErr w:type="spellEnd"/>
      <w:r>
        <w:t xml:space="preserve"> =</w:t>
      </w:r>
      <w:r>
        <w:sym w:font="Wingdings" w:char="F0E8"/>
      </w:r>
      <w:r>
        <w:t xml:space="preserve"> Cuando se declara la función</w:t>
      </w:r>
    </w:p>
    <w:p w14:paraId="748C6194" w14:textId="368A449E" w:rsidR="005C67C4" w:rsidRDefault="005C67C4">
      <w:r>
        <w:t xml:space="preserve">Argumento </w:t>
      </w:r>
      <w:r>
        <w:sym w:font="Wingdings" w:char="F0E8"/>
      </w:r>
      <w:r>
        <w:t xml:space="preserve"> Cuando se llama a la función </w:t>
      </w:r>
    </w:p>
    <w:p w14:paraId="71772F52" w14:textId="045F5966" w:rsidR="005C67C4" w:rsidRDefault="005C67C4"/>
    <w:p w14:paraId="58F5543A" w14:textId="5BD72D6E" w:rsidR="005C67C4" w:rsidRDefault="007C1807">
      <w:r>
        <w:t xml:space="preserve">Formas de definir una </w:t>
      </w:r>
      <w:proofErr w:type="spellStart"/>
      <w:r>
        <w:t>funcion</w:t>
      </w:r>
      <w:proofErr w:type="spellEnd"/>
    </w:p>
    <w:p w14:paraId="68F6CC05" w14:textId="75A364C8" w:rsidR="007C1807" w:rsidRDefault="007C1807">
      <w:r w:rsidRPr="007C1807">
        <w:rPr>
          <w:noProof/>
        </w:rPr>
        <w:drawing>
          <wp:inline distT="0" distB="0" distL="0" distR="0" wp14:anchorId="48C3E82F" wp14:editId="2D2B6A8D">
            <wp:extent cx="5400040" cy="253873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4A64" w14:textId="4BA02F47" w:rsidR="007C1807" w:rsidRDefault="007C1807"/>
    <w:p w14:paraId="5B428F48" w14:textId="535B4FF1" w:rsidR="007C1807" w:rsidRDefault="00A007CE">
      <w:r w:rsidRPr="00A007CE">
        <w:rPr>
          <w:noProof/>
        </w:rPr>
        <w:lastRenderedPageBreak/>
        <w:drawing>
          <wp:inline distT="0" distB="0" distL="0" distR="0" wp14:anchorId="0A47C2C9" wp14:editId="749E75ED">
            <wp:extent cx="5400040" cy="237426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BD92" w14:textId="10736EE5" w:rsidR="00CD674D" w:rsidRDefault="00CD674D"/>
    <w:p w14:paraId="37720D8D" w14:textId="7C406276" w:rsidR="00CD674D" w:rsidRDefault="004C796F">
      <w:r>
        <w:t>ARROW FUNCTION</w:t>
      </w:r>
    </w:p>
    <w:p w14:paraId="4D0E54A5" w14:textId="41F676E8" w:rsidR="004C796F" w:rsidRDefault="004C796F">
      <w:r w:rsidRPr="004C796F">
        <w:rPr>
          <w:noProof/>
        </w:rPr>
        <w:drawing>
          <wp:inline distT="0" distB="0" distL="0" distR="0" wp14:anchorId="20886EF9" wp14:editId="2D160CD1">
            <wp:extent cx="4591691" cy="209579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78FA" w14:textId="63A2C782" w:rsidR="004C796F" w:rsidRDefault="004C796F"/>
    <w:p w14:paraId="76CCA7A1" w14:textId="1416F4B8" w:rsidR="004C796F" w:rsidRDefault="005B2024">
      <w:r>
        <w:t xml:space="preserve">Como es una </w:t>
      </w:r>
      <w:proofErr w:type="spellStart"/>
      <w:r>
        <w:t>funcion</w:t>
      </w:r>
      <w:proofErr w:type="spellEnd"/>
      <w:r>
        <w:t xml:space="preserve"> de una línea, la puedo declarar de la manera (implícita)</w:t>
      </w:r>
    </w:p>
    <w:p w14:paraId="4FB70033" w14:textId="31987100" w:rsidR="005B2024" w:rsidRDefault="005B2024">
      <w:r w:rsidRPr="005B2024">
        <w:rPr>
          <w:noProof/>
        </w:rPr>
        <w:drawing>
          <wp:inline distT="0" distB="0" distL="0" distR="0" wp14:anchorId="70CE42BD" wp14:editId="33E349F1">
            <wp:extent cx="5334744" cy="6096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EDA8" w14:textId="3620D3CE" w:rsidR="005B2024" w:rsidRDefault="005B2024"/>
    <w:p w14:paraId="246A5689" w14:textId="370D65CC" w:rsidR="005B2024" w:rsidRDefault="00380324">
      <w:r>
        <w:t xml:space="preserve">Las 4 formas de declarar una </w:t>
      </w:r>
      <w:proofErr w:type="spellStart"/>
      <w:r>
        <w:t>funcion</w:t>
      </w:r>
      <w:proofErr w:type="spellEnd"/>
    </w:p>
    <w:p w14:paraId="18072425" w14:textId="1C710088" w:rsidR="00380324" w:rsidRDefault="00380324">
      <w:r>
        <w:rPr>
          <w:noProof/>
        </w:rPr>
        <w:lastRenderedPageBreak/>
        <w:drawing>
          <wp:inline distT="0" distB="0" distL="0" distR="0" wp14:anchorId="1DD3E2D6" wp14:editId="57C0F700">
            <wp:extent cx="5400040" cy="372554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2DC2" w14:textId="249E48D7" w:rsidR="006369D9" w:rsidRDefault="006369D9"/>
    <w:p w14:paraId="675D2004" w14:textId="1244153D" w:rsidR="006369D9" w:rsidRDefault="006369D9">
      <w:r>
        <w:t xml:space="preserve">Siempre </w:t>
      </w:r>
      <w:proofErr w:type="gramStart"/>
      <w:r>
        <w:t>usar  LET</w:t>
      </w:r>
      <w:proofErr w:type="gramEnd"/>
      <w:r>
        <w:t xml:space="preserve">, </w:t>
      </w:r>
      <w:r>
        <w:br/>
        <w:t xml:space="preserve">VAR no tiene block </w:t>
      </w:r>
      <w:proofErr w:type="spellStart"/>
      <w:r>
        <w:t>scope</w:t>
      </w:r>
      <w:proofErr w:type="spellEnd"/>
      <w:r>
        <w:t xml:space="preserve">, es decir no tiene el valor acotado a los bloques, sino que su </w:t>
      </w:r>
      <w:proofErr w:type="spellStart"/>
      <w:r>
        <w:t>scope</w:t>
      </w:r>
      <w:proofErr w:type="spellEnd"/>
      <w:r>
        <w:t xml:space="preserve"> es por </w:t>
      </w:r>
      <w:proofErr w:type="spellStart"/>
      <w:r>
        <w:t>funcion</w:t>
      </w:r>
      <w:proofErr w:type="spellEnd"/>
      <w:r>
        <w:t>.</w:t>
      </w:r>
    </w:p>
    <w:p w14:paraId="58EF7CD5" w14:textId="7694CFA4" w:rsidR="006369D9" w:rsidRDefault="006369D9"/>
    <w:p w14:paraId="45EEC5BB" w14:textId="79FD93D5" w:rsidR="006369D9" w:rsidRDefault="00146DBE">
      <w:r>
        <w:t xml:space="preserve">HOISTING </w:t>
      </w:r>
      <w:r>
        <w:sym w:font="Wingdings" w:char="F0E8"/>
      </w:r>
      <w:r>
        <w:t xml:space="preserve"> Izar algo (como levantar algo, izar una bandera)</w:t>
      </w:r>
      <w:r w:rsidR="00ED0B56">
        <w:br/>
      </w:r>
      <w:r w:rsidR="00ED0B56">
        <w:br/>
        <w:t xml:space="preserve">EN el caso de que quiere hacer console.log(variable) de una variable tipo VAR, esta me saldrá </w:t>
      </w:r>
      <w:proofErr w:type="spellStart"/>
      <w:r w:rsidR="00ED0B56">
        <w:t>Undefined</w:t>
      </w:r>
      <w:proofErr w:type="spellEnd"/>
      <w:r w:rsidR="00ED0B56">
        <w:t xml:space="preserve"> ya que internamente JS hace un barrido del código y todas las variables tipo VAR las coloca por encima con valor </w:t>
      </w:r>
      <w:proofErr w:type="spellStart"/>
      <w:r w:rsidR="00ED0B56">
        <w:t>Undefined</w:t>
      </w:r>
      <w:proofErr w:type="spellEnd"/>
      <w:r w:rsidR="00ED0B56">
        <w:t>, esto no pasa con las variables tipo LET y CONST.</w:t>
      </w:r>
    </w:p>
    <w:p w14:paraId="101D58CE" w14:textId="6B659D6E" w:rsidR="00ED0B56" w:rsidRDefault="005E565C">
      <w:r>
        <w:t>Con las funciones pasa lo mismo, JS hace un barrido y las pone arriba de todo.</w:t>
      </w:r>
    </w:p>
    <w:p w14:paraId="34557521" w14:textId="4D7B49AE" w:rsidR="005E565C" w:rsidRDefault="005E565C"/>
    <w:p w14:paraId="0DC6781F" w14:textId="7FAC4B81" w:rsidR="005E565C" w:rsidRDefault="005E565C">
      <w:pPr>
        <w:pBdr>
          <w:bottom w:val="double" w:sz="6" w:space="1" w:color="auto"/>
        </w:pBdr>
      </w:pPr>
    </w:p>
    <w:p w14:paraId="4D53AE1A" w14:textId="1E4AF6B6" w:rsidR="009C02F3" w:rsidRDefault="009C02F3"/>
    <w:p w14:paraId="3CE760BC" w14:textId="77777777" w:rsidR="009C02F3" w:rsidRPr="009C02F3" w:rsidRDefault="009C02F3">
      <w:pPr>
        <w:rPr>
          <w:u w:val="single"/>
        </w:rPr>
      </w:pPr>
    </w:p>
    <w:p w14:paraId="29240732" w14:textId="6634C2DB" w:rsidR="00146DBE" w:rsidRDefault="00146DBE"/>
    <w:p w14:paraId="11244685" w14:textId="77777777" w:rsidR="00146DBE" w:rsidRDefault="00146DBE"/>
    <w:p w14:paraId="18A123F4" w14:textId="77777777" w:rsidR="006369D9" w:rsidRPr="00F116A1" w:rsidRDefault="006369D9"/>
    <w:sectPr w:rsidR="006369D9" w:rsidRPr="00F116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91810"/>
    <w:rsid w:val="000338BF"/>
    <w:rsid w:val="001368DF"/>
    <w:rsid w:val="00146DBE"/>
    <w:rsid w:val="00171B0B"/>
    <w:rsid w:val="0017379F"/>
    <w:rsid w:val="001B0F9D"/>
    <w:rsid w:val="001B4A4A"/>
    <w:rsid w:val="001C6EE4"/>
    <w:rsid w:val="001D5D93"/>
    <w:rsid w:val="001E79B5"/>
    <w:rsid w:val="002017C8"/>
    <w:rsid w:val="0020311B"/>
    <w:rsid w:val="002517E3"/>
    <w:rsid w:val="00283F54"/>
    <w:rsid w:val="002A0E21"/>
    <w:rsid w:val="002A42E6"/>
    <w:rsid w:val="003578F8"/>
    <w:rsid w:val="00380324"/>
    <w:rsid w:val="003872B0"/>
    <w:rsid w:val="004134B3"/>
    <w:rsid w:val="00425B9A"/>
    <w:rsid w:val="00431323"/>
    <w:rsid w:val="004539A0"/>
    <w:rsid w:val="004A0D94"/>
    <w:rsid w:val="004C796F"/>
    <w:rsid w:val="004F7A58"/>
    <w:rsid w:val="005031AB"/>
    <w:rsid w:val="00503F85"/>
    <w:rsid w:val="00504778"/>
    <w:rsid w:val="0053245E"/>
    <w:rsid w:val="005A26BD"/>
    <w:rsid w:val="005B2024"/>
    <w:rsid w:val="005C67C4"/>
    <w:rsid w:val="005E565C"/>
    <w:rsid w:val="006369D9"/>
    <w:rsid w:val="00640EE9"/>
    <w:rsid w:val="006B3F62"/>
    <w:rsid w:val="007C1807"/>
    <w:rsid w:val="00826CE6"/>
    <w:rsid w:val="00876613"/>
    <w:rsid w:val="00891810"/>
    <w:rsid w:val="008C795B"/>
    <w:rsid w:val="008E46DF"/>
    <w:rsid w:val="0092377D"/>
    <w:rsid w:val="00945887"/>
    <w:rsid w:val="009763D8"/>
    <w:rsid w:val="009A0FE9"/>
    <w:rsid w:val="009C02F3"/>
    <w:rsid w:val="009D1652"/>
    <w:rsid w:val="00A007CE"/>
    <w:rsid w:val="00A40E8E"/>
    <w:rsid w:val="00A81DD4"/>
    <w:rsid w:val="00AA24D7"/>
    <w:rsid w:val="00AF5D8A"/>
    <w:rsid w:val="00B3051C"/>
    <w:rsid w:val="00B837A9"/>
    <w:rsid w:val="00BB6E93"/>
    <w:rsid w:val="00C54B47"/>
    <w:rsid w:val="00C54E99"/>
    <w:rsid w:val="00C5723D"/>
    <w:rsid w:val="00C64693"/>
    <w:rsid w:val="00CA0A48"/>
    <w:rsid w:val="00CA42E2"/>
    <w:rsid w:val="00CD674D"/>
    <w:rsid w:val="00D4305B"/>
    <w:rsid w:val="00D72834"/>
    <w:rsid w:val="00D92D75"/>
    <w:rsid w:val="00DA25A7"/>
    <w:rsid w:val="00DB1E37"/>
    <w:rsid w:val="00DB5E0A"/>
    <w:rsid w:val="00DE18F8"/>
    <w:rsid w:val="00E53725"/>
    <w:rsid w:val="00E80DE3"/>
    <w:rsid w:val="00ED0B56"/>
    <w:rsid w:val="00EF6531"/>
    <w:rsid w:val="00F116A1"/>
    <w:rsid w:val="00F34368"/>
    <w:rsid w:val="00F75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38BC4D"/>
  <w15:docId w15:val="{AEBCE554-71B4-4F31-B27C-D938C5C2C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A24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737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7379F"/>
    <w:rPr>
      <w:rFonts w:ascii="Courier New" w:eastAsia="Times New Roman" w:hAnsi="Courier New" w:cs="Courier New"/>
      <w:sz w:val="20"/>
      <w:szCs w:val="20"/>
      <w:lang w:eastAsia="es-AR"/>
    </w:rPr>
  </w:style>
  <w:style w:type="character" w:styleId="nfasis">
    <w:name w:val="Emphasis"/>
    <w:basedOn w:val="Fuentedeprrafopredeter"/>
    <w:uiPriority w:val="20"/>
    <w:qFormat/>
    <w:rsid w:val="0017379F"/>
    <w:rPr>
      <w:i/>
      <w:iCs/>
    </w:rPr>
  </w:style>
  <w:style w:type="character" w:customStyle="1" w:styleId="Ttulo2Car">
    <w:name w:val="Título 2 Car"/>
    <w:basedOn w:val="Fuentedeprrafopredeter"/>
    <w:link w:val="Ttulo2"/>
    <w:uiPriority w:val="9"/>
    <w:rsid w:val="00AA24D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30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17696</TotalTime>
  <Pages>16</Pages>
  <Words>511</Words>
  <Characters>2813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lozano</dc:creator>
  <cp:keywords/>
  <dc:description/>
  <cp:lastModifiedBy>Richard lozano</cp:lastModifiedBy>
  <cp:revision>20</cp:revision>
  <dcterms:created xsi:type="dcterms:W3CDTF">2021-12-29T14:31:00Z</dcterms:created>
  <dcterms:modified xsi:type="dcterms:W3CDTF">2022-04-27T01:28:00Z</dcterms:modified>
</cp:coreProperties>
</file>